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87" w:rsidRPr="00B02D22" w:rsidRDefault="006D1EA1" w:rsidP="00B02D22">
      <w:pPr>
        <w:jc w:val="center"/>
        <w:rPr>
          <w:rFonts w:ascii="Century Gothic" w:hAnsi="Century Gothic"/>
          <w:b/>
          <w:sz w:val="22"/>
        </w:rPr>
      </w:pPr>
      <w:r w:rsidRPr="00B02D22">
        <w:rPr>
          <w:rFonts w:ascii="Century Gothic" w:hAnsi="Century Gothic"/>
          <w:b/>
          <w:sz w:val="22"/>
        </w:rPr>
        <w:t>Center for Communication Programs Pakistan</w:t>
      </w:r>
    </w:p>
    <w:p w:rsidR="006D1EA1" w:rsidRPr="00B02D22" w:rsidRDefault="006D1EA1" w:rsidP="00B02D22">
      <w:pPr>
        <w:jc w:val="center"/>
        <w:rPr>
          <w:rFonts w:ascii="Century Gothic" w:hAnsi="Century Gothic"/>
          <w:b/>
          <w:sz w:val="22"/>
        </w:rPr>
      </w:pPr>
      <w:r w:rsidRPr="00B02D22">
        <w:rPr>
          <w:rFonts w:ascii="Century Gothic" w:hAnsi="Century Gothic"/>
          <w:b/>
          <w:sz w:val="22"/>
        </w:rPr>
        <w:t xml:space="preserve">Application Form for Prequalification </w:t>
      </w:r>
      <w:r w:rsidR="001D56D3">
        <w:rPr>
          <w:rFonts w:ascii="Century Gothic" w:hAnsi="Century Gothic"/>
          <w:b/>
          <w:sz w:val="22"/>
        </w:rPr>
        <w:t>of</w:t>
      </w:r>
      <w:r w:rsidR="003F7E31">
        <w:rPr>
          <w:rFonts w:ascii="Century Gothic" w:hAnsi="Century Gothic"/>
          <w:b/>
          <w:sz w:val="22"/>
        </w:rPr>
        <w:t xml:space="preserve"> </w:t>
      </w:r>
      <w:r w:rsidR="00002D93">
        <w:rPr>
          <w:rFonts w:ascii="Century Gothic" w:hAnsi="Century Gothic"/>
          <w:b/>
          <w:sz w:val="22"/>
        </w:rPr>
        <w:t>Travel Agents</w:t>
      </w:r>
    </w:p>
    <w:p w:rsidR="006D1EA1" w:rsidRPr="00B02D22" w:rsidRDefault="006D1EA1">
      <w:pPr>
        <w:rPr>
          <w:rFonts w:ascii="Century Gothic" w:hAnsi="Century Gothic"/>
          <w:sz w:val="22"/>
        </w:rPr>
      </w:pPr>
    </w:p>
    <w:p w:rsidR="006D1EA1" w:rsidRPr="007441F5" w:rsidRDefault="006D1EA1">
      <w:pPr>
        <w:rPr>
          <w:rFonts w:ascii="Century Gothic" w:hAnsi="Century Gothic"/>
          <w:sz w:val="20"/>
        </w:rPr>
      </w:pPr>
      <w:r w:rsidRPr="007441F5">
        <w:rPr>
          <w:rFonts w:ascii="Century Gothic" w:hAnsi="Century Gothic"/>
          <w:sz w:val="20"/>
        </w:rPr>
        <w:t>Center for Communication Programs Pakistan, under the Health Communication Component of the Ma</w:t>
      </w:r>
      <w:r w:rsidR="00002D93">
        <w:rPr>
          <w:rFonts w:ascii="Century Gothic" w:hAnsi="Century Gothic"/>
          <w:sz w:val="20"/>
        </w:rPr>
        <w:t xml:space="preserve">ternal and Child Health Program, </w:t>
      </w:r>
      <w:r w:rsidRPr="007441F5">
        <w:rPr>
          <w:rFonts w:ascii="Century Gothic" w:hAnsi="Century Gothic"/>
          <w:sz w:val="20"/>
        </w:rPr>
        <w:t xml:space="preserve">invites interested parties to submit their expression of interests for prequalification </w:t>
      </w:r>
      <w:r w:rsidR="00002D93">
        <w:rPr>
          <w:rFonts w:ascii="Century Gothic" w:hAnsi="Century Gothic"/>
          <w:sz w:val="20"/>
        </w:rPr>
        <w:t xml:space="preserve">for provision of travel services, international and national, </w:t>
      </w:r>
      <w:r w:rsidRPr="007441F5">
        <w:rPr>
          <w:rFonts w:ascii="Century Gothic" w:hAnsi="Century Gothic"/>
          <w:sz w:val="20"/>
        </w:rPr>
        <w:t>as per the following requirements and criteria.</w:t>
      </w:r>
    </w:p>
    <w:p w:rsidR="006D1EA1" w:rsidRPr="00B02D22" w:rsidRDefault="006D1EA1">
      <w:pPr>
        <w:rPr>
          <w:rFonts w:ascii="Century Gothic" w:hAnsi="Century Gothic"/>
          <w:sz w:val="22"/>
        </w:rPr>
      </w:pPr>
    </w:p>
    <w:tbl>
      <w:tblPr>
        <w:tblStyle w:val="TableGrid"/>
        <w:tblW w:w="10778" w:type="dxa"/>
        <w:tblLook w:val="04A0"/>
      </w:tblPr>
      <w:tblGrid>
        <w:gridCol w:w="510"/>
        <w:gridCol w:w="4832"/>
        <w:gridCol w:w="4633"/>
        <w:gridCol w:w="803"/>
      </w:tblGrid>
      <w:tr w:rsidR="00AD22DD" w:rsidRPr="00B02D22" w:rsidTr="00B03CD3">
        <w:trPr>
          <w:trHeight w:val="217"/>
        </w:trPr>
        <w:tc>
          <w:tcPr>
            <w:tcW w:w="0" w:type="auto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1.</w:t>
            </w:r>
          </w:p>
        </w:tc>
        <w:tc>
          <w:tcPr>
            <w:tcW w:w="4832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Legal Name of the organization</w:t>
            </w:r>
          </w:p>
        </w:tc>
        <w:tc>
          <w:tcPr>
            <w:tcW w:w="463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Marks </w:t>
            </w:r>
          </w:p>
          <w:p w:rsidR="00AD22DD" w:rsidRPr="00B02D22" w:rsidRDefault="00AD22DD" w:rsidP="00B92A2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</w:t>
            </w:r>
            <w:r w:rsidR="00B92A20">
              <w:rPr>
                <w:rFonts w:ascii="Century Gothic" w:hAnsi="Century Gothic"/>
                <w:sz w:val="18"/>
              </w:rPr>
              <w:t>95 Max</w:t>
            </w:r>
            <w:r w:rsidR="00211985">
              <w:rPr>
                <w:rFonts w:ascii="Century Gothic" w:hAnsi="Century Gothic"/>
                <w:sz w:val="18"/>
              </w:rPr>
              <w:t>)</w:t>
            </w:r>
          </w:p>
        </w:tc>
      </w:tr>
      <w:tr w:rsidR="00AD22DD" w:rsidRPr="00B02D22" w:rsidTr="00B03CD3">
        <w:trPr>
          <w:trHeight w:val="434"/>
        </w:trPr>
        <w:tc>
          <w:tcPr>
            <w:tcW w:w="0" w:type="auto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2.</w:t>
            </w:r>
          </w:p>
        </w:tc>
        <w:tc>
          <w:tcPr>
            <w:tcW w:w="4832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Name and Designation of the head of the Organization</w:t>
            </w:r>
          </w:p>
        </w:tc>
        <w:tc>
          <w:tcPr>
            <w:tcW w:w="463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</w:tr>
      <w:tr w:rsidR="00AD22DD" w:rsidRPr="00B02D22" w:rsidTr="00B03CD3">
        <w:trPr>
          <w:trHeight w:val="448"/>
        </w:trPr>
        <w:tc>
          <w:tcPr>
            <w:tcW w:w="0" w:type="auto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3.</w:t>
            </w:r>
          </w:p>
        </w:tc>
        <w:tc>
          <w:tcPr>
            <w:tcW w:w="4832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Name and Designation of the Focal Person</w:t>
            </w:r>
          </w:p>
        </w:tc>
        <w:tc>
          <w:tcPr>
            <w:tcW w:w="463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</w:tr>
      <w:tr w:rsidR="00AD22DD" w:rsidRPr="00B02D22" w:rsidTr="00B03CD3">
        <w:trPr>
          <w:trHeight w:val="217"/>
        </w:trPr>
        <w:tc>
          <w:tcPr>
            <w:tcW w:w="0" w:type="auto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4.</w:t>
            </w:r>
          </w:p>
        </w:tc>
        <w:tc>
          <w:tcPr>
            <w:tcW w:w="4832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Complete Physical Address</w:t>
            </w:r>
          </w:p>
        </w:tc>
        <w:tc>
          <w:tcPr>
            <w:tcW w:w="463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</w:tr>
      <w:tr w:rsidR="00AD22DD" w:rsidRPr="00B02D22" w:rsidTr="00B03CD3">
        <w:trPr>
          <w:trHeight w:val="217"/>
        </w:trPr>
        <w:tc>
          <w:tcPr>
            <w:tcW w:w="0" w:type="auto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4.1</w:t>
            </w:r>
          </w:p>
        </w:tc>
        <w:tc>
          <w:tcPr>
            <w:tcW w:w="4832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Addresses of Sub Offices/Branches</w:t>
            </w:r>
          </w:p>
        </w:tc>
        <w:tc>
          <w:tcPr>
            <w:tcW w:w="463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:rsidR="00AD22DD" w:rsidRPr="00B02D22" w:rsidRDefault="00166762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AD22DD" w:rsidRPr="00B02D22" w:rsidTr="00B03CD3">
        <w:trPr>
          <w:trHeight w:val="217"/>
        </w:trPr>
        <w:tc>
          <w:tcPr>
            <w:tcW w:w="0" w:type="auto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5.</w:t>
            </w:r>
          </w:p>
        </w:tc>
        <w:tc>
          <w:tcPr>
            <w:tcW w:w="4832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Telephone Numbers</w:t>
            </w:r>
          </w:p>
        </w:tc>
        <w:tc>
          <w:tcPr>
            <w:tcW w:w="463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</w:tr>
      <w:tr w:rsidR="00AD22DD" w:rsidRPr="00B02D22" w:rsidTr="00B03CD3">
        <w:trPr>
          <w:trHeight w:val="217"/>
        </w:trPr>
        <w:tc>
          <w:tcPr>
            <w:tcW w:w="0" w:type="auto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6.</w:t>
            </w:r>
          </w:p>
        </w:tc>
        <w:tc>
          <w:tcPr>
            <w:tcW w:w="4832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Email Address</w:t>
            </w:r>
          </w:p>
        </w:tc>
        <w:tc>
          <w:tcPr>
            <w:tcW w:w="463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</w:tr>
      <w:tr w:rsidR="00AD22DD" w:rsidRPr="00B02D22" w:rsidTr="00B03CD3">
        <w:trPr>
          <w:trHeight w:val="217"/>
        </w:trPr>
        <w:tc>
          <w:tcPr>
            <w:tcW w:w="0" w:type="auto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7.</w:t>
            </w:r>
          </w:p>
        </w:tc>
        <w:tc>
          <w:tcPr>
            <w:tcW w:w="4832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Website Address</w:t>
            </w:r>
          </w:p>
        </w:tc>
        <w:tc>
          <w:tcPr>
            <w:tcW w:w="463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</w:tr>
      <w:tr w:rsidR="00AD22DD" w:rsidRPr="00B02D22" w:rsidTr="00B03CD3">
        <w:trPr>
          <w:trHeight w:val="448"/>
        </w:trPr>
        <w:tc>
          <w:tcPr>
            <w:tcW w:w="0" w:type="auto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8.</w:t>
            </w:r>
          </w:p>
        </w:tc>
        <w:tc>
          <w:tcPr>
            <w:tcW w:w="4832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Complete List of Managing Partners / Directors of the Firm</w:t>
            </w:r>
          </w:p>
        </w:tc>
        <w:tc>
          <w:tcPr>
            <w:tcW w:w="463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</w:tr>
      <w:tr w:rsidR="00AD22DD" w:rsidRPr="00B02D22" w:rsidTr="00B03CD3">
        <w:trPr>
          <w:trHeight w:val="217"/>
        </w:trPr>
        <w:tc>
          <w:tcPr>
            <w:tcW w:w="0" w:type="auto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9.</w:t>
            </w:r>
          </w:p>
        </w:tc>
        <w:tc>
          <w:tcPr>
            <w:tcW w:w="4832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Sales Tax Number (attach copy)</w:t>
            </w:r>
          </w:p>
        </w:tc>
        <w:tc>
          <w:tcPr>
            <w:tcW w:w="463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</w:tr>
      <w:tr w:rsidR="00AD22DD" w:rsidRPr="00B02D22" w:rsidTr="00B03CD3">
        <w:trPr>
          <w:trHeight w:val="217"/>
        </w:trPr>
        <w:tc>
          <w:tcPr>
            <w:tcW w:w="0" w:type="auto"/>
            <w:vAlign w:val="center"/>
          </w:tcPr>
          <w:p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9.1</w:t>
            </w:r>
          </w:p>
        </w:tc>
        <w:tc>
          <w:tcPr>
            <w:tcW w:w="4832" w:type="dxa"/>
            <w:vAlign w:val="center"/>
          </w:tcPr>
          <w:p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National Tax Number (attach copy)</w:t>
            </w:r>
          </w:p>
        </w:tc>
        <w:tc>
          <w:tcPr>
            <w:tcW w:w="463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</w:tr>
      <w:tr w:rsidR="00AD22DD" w:rsidRPr="00B02D22" w:rsidTr="00B03CD3">
        <w:trPr>
          <w:trHeight w:val="434"/>
        </w:trPr>
        <w:tc>
          <w:tcPr>
            <w:tcW w:w="0" w:type="auto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9.2</w:t>
            </w:r>
          </w:p>
        </w:tc>
        <w:tc>
          <w:tcPr>
            <w:tcW w:w="4832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Volume of services rendered, last year (in Pak Rupees)</w:t>
            </w:r>
          </w:p>
        </w:tc>
        <w:tc>
          <w:tcPr>
            <w:tcW w:w="463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AD22DD" w:rsidRPr="00B02D22" w:rsidTr="00B03CD3">
        <w:trPr>
          <w:trHeight w:val="217"/>
        </w:trPr>
        <w:tc>
          <w:tcPr>
            <w:tcW w:w="0" w:type="auto"/>
            <w:vAlign w:val="center"/>
          </w:tcPr>
          <w:p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9.3</w:t>
            </w:r>
          </w:p>
        </w:tc>
        <w:tc>
          <w:tcPr>
            <w:tcW w:w="4832" w:type="dxa"/>
            <w:vAlign w:val="center"/>
          </w:tcPr>
          <w:p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Company Net Worth</w:t>
            </w:r>
          </w:p>
        </w:tc>
        <w:tc>
          <w:tcPr>
            <w:tcW w:w="463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AD22DD" w:rsidRPr="00B02D22" w:rsidTr="00B03CD3">
        <w:trPr>
          <w:trHeight w:val="448"/>
        </w:trPr>
        <w:tc>
          <w:tcPr>
            <w:tcW w:w="0" w:type="auto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0.</w:t>
            </w:r>
          </w:p>
        </w:tc>
        <w:tc>
          <w:tcPr>
            <w:tcW w:w="4832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Number of Staff</w:t>
            </w:r>
          </w:p>
        </w:tc>
        <w:tc>
          <w:tcPr>
            <w:tcW w:w="463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Fulltime:</w:t>
            </w:r>
          </w:p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Part-time:</w:t>
            </w:r>
          </w:p>
        </w:tc>
        <w:tc>
          <w:tcPr>
            <w:tcW w:w="80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AD22DD" w:rsidRPr="00B02D22" w:rsidTr="00B03CD3">
        <w:trPr>
          <w:trHeight w:val="217"/>
        </w:trPr>
        <w:tc>
          <w:tcPr>
            <w:tcW w:w="0" w:type="auto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1.</w:t>
            </w:r>
          </w:p>
        </w:tc>
        <w:tc>
          <w:tcPr>
            <w:tcW w:w="4832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Age of the Company</w:t>
            </w:r>
          </w:p>
        </w:tc>
        <w:tc>
          <w:tcPr>
            <w:tcW w:w="463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:rsidR="00AD22DD" w:rsidRPr="00B02D22" w:rsidRDefault="00166762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AD22DD" w:rsidRPr="00B02D22" w:rsidTr="00B03CD3">
        <w:trPr>
          <w:trHeight w:val="448"/>
        </w:trPr>
        <w:tc>
          <w:tcPr>
            <w:tcW w:w="0" w:type="auto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2.</w:t>
            </w:r>
          </w:p>
        </w:tc>
        <w:tc>
          <w:tcPr>
            <w:tcW w:w="4832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Registration Date and Number (attach copy)</w:t>
            </w:r>
          </w:p>
        </w:tc>
        <w:tc>
          <w:tcPr>
            <w:tcW w:w="463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</w:tr>
      <w:tr w:rsidR="00AD22DD" w:rsidRPr="00B02D22" w:rsidTr="00B03CD3">
        <w:trPr>
          <w:trHeight w:val="883"/>
        </w:trPr>
        <w:tc>
          <w:tcPr>
            <w:tcW w:w="0" w:type="auto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3.</w:t>
            </w:r>
          </w:p>
        </w:tc>
        <w:tc>
          <w:tcPr>
            <w:tcW w:w="4832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Have you provided services to any of the UN agencies, donor organizations or international organizations?</w:t>
            </w:r>
          </w:p>
        </w:tc>
        <w:tc>
          <w:tcPr>
            <w:tcW w:w="463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 xml:space="preserve">Yes/No </w:t>
            </w:r>
          </w:p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(Please attach at least two recent references)</w:t>
            </w:r>
          </w:p>
        </w:tc>
        <w:tc>
          <w:tcPr>
            <w:tcW w:w="80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AD22DD" w:rsidRPr="00B02D22" w:rsidTr="00B03CD3">
        <w:trPr>
          <w:trHeight w:val="666"/>
        </w:trPr>
        <w:tc>
          <w:tcPr>
            <w:tcW w:w="0" w:type="auto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14</w:t>
            </w:r>
            <w:r w:rsidRPr="00B02D22">
              <w:rPr>
                <w:rFonts w:ascii="Century Gothic" w:hAnsi="Century Gothic"/>
                <w:sz w:val="18"/>
              </w:rPr>
              <w:t>.</w:t>
            </w:r>
          </w:p>
        </w:tc>
        <w:tc>
          <w:tcPr>
            <w:tcW w:w="4832" w:type="dxa"/>
            <w:vAlign w:val="center"/>
          </w:tcPr>
          <w:p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You have membership of or registration from:</w:t>
            </w:r>
          </w:p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(attach copies)</w:t>
            </w:r>
          </w:p>
        </w:tc>
        <w:tc>
          <w:tcPr>
            <w:tcW w:w="4633" w:type="dxa"/>
            <w:vAlign w:val="center"/>
          </w:tcPr>
          <w:p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1. IATA</w:t>
            </w:r>
          </w:p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2. Department of Tourism and Services</w:t>
            </w:r>
          </w:p>
        </w:tc>
        <w:tc>
          <w:tcPr>
            <w:tcW w:w="803" w:type="dxa"/>
            <w:vAlign w:val="center"/>
          </w:tcPr>
          <w:p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AD22DD" w:rsidRPr="00B02D22" w:rsidTr="00B03CD3">
        <w:trPr>
          <w:trHeight w:val="652"/>
        </w:trPr>
        <w:tc>
          <w:tcPr>
            <w:tcW w:w="0" w:type="auto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15.</w:t>
            </w:r>
          </w:p>
        </w:tc>
        <w:tc>
          <w:tcPr>
            <w:tcW w:w="4832" w:type="dxa"/>
            <w:vAlign w:val="center"/>
          </w:tcPr>
          <w:p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What is the amount and duration of credit you are willing to officer for this prequalification?</w:t>
            </w:r>
          </w:p>
        </w:tc>
        <w:tc>
          <w:tcPr>
            <w:tcW w:w="463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AD22DD" w:rsidRPr="00B02D22" w:rsidTr="00B03CD3">
        <w:trPr>
          <w:trHeight w:val="883"/>
        </w:trPr>
        <w:tc>
          <w:tcPr>
            <w:tcW w:w="0" w:type="auto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16.</w:t>
            </w:r>
          </w:p>
        </w:tc>
        <w:tc>
          <w:tcPr>
            <w:tcW w:w="4832" w:type="dxa"/>
            <w:vAlign w:val="center"/>
          </w:tcPr>
          <w:p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Would you be able to provide travel related services for visits abroad?</w:t>
            </w:r>
          </w:p>
        </w:tc>
        <w:tc>
          <w:tcPr>
            <w:tcW w:w="4633" w:type="dxa"/>
            <w:vAlign w:val="center"/>
          </w:tcPr>
          <w:p w:rsidR="00AD22DD" w:rsidRDefault="00AD22DD" w:rsidP="00B03CD3">
            <w:pPr>
              <w:rPr>
                <w:rFonts w:ascii="Century Gothic" w:hAnsi="Century Gothic"/>
                <w:sz w:val="18"/>
              </w:rPr>
            </w:pPr>
          </w:p>
          <w:p w:rsidR="00AD22DD" w:rsidRPr="00E56466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(Please specify if you can provide visa processing services or other logistical services for travel abroad)</w:t>
            </w:r>
          </w:p>
        </w:tc>
        <w:tc>
          <w:tcPr>
            <w:tcW w:w="803" w:type="dxa"/>
            <w:vAlign w:val="center"/>
          </w:tcPr>
          <w:p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AD22DD" w:rsidRPr="00B02D22" w:rsidTr="00B03CD3">
        <w:trPr>
          <w:trHeight w:val="144"/>
        </w:trPr>
        <w:tc>
          <w:tcPr>
            <w:tcW w:w="0" w:type="auto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17.</w:t>
            </w:r>
          </w:p>
        </w:tc>
        <w:tc>
          <w:tcPr>
            <w:tcW w:w="4832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Please confirm if you can provide 24/7 services, and in what form, i.e. help desk, phone call, dispatch rider, etc.?</w:t>
            </w:r>
          </w:p>
        </w:tc>
        <w:tc>
          <w:tcPr>
            <w:tcW w:w="463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AD22DD" w:rsidRPr="00B02D22" w:rsidTr="00B03CD3">
        <w:trPr>
          <w:trHeight w:val="144"/>
        </w:trPr>
        <w:tc>
          <w:tcPr>
            <w:tcW w:w="0" w:type="auto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18</w:t>
            </w:r>
            <w:r w:rsidRPr="00B02D22">
              <w:rPr>
                <w:rFonts w:ascii="Century Gothic" w:hAnsi="Century Gothic"/>
                <w:sz w:val="18"/>
              </w:rPr>
              <w:t>.</w:t>
            </w:r>
          </w:p>
        </w:tc>
        <w:tc>
          <w:tcPr>
            <w:tcW w:w="4832" w:type="dxa"/>
            <w:vAlign w:val="center"/>
          </w:tcPr>
          <w:p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Please list all value added services that you may be able to provide.</w:t>
            </w:r>
          </w:p>
        </w:tc>
        <w:tc>
          <w:tcPr>
            <w:tcW w:w="463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AD22DD" w:rsidRPr="00B02D22" w:rsidTr="00B03CD3">
        <w:trPr>
          <w:trHeight w:val="144"/>
        </w:trPr>
        <w:tc>
          <w:tcPr>
            <w:tcW w:w="0" w:type="auto"/>
            <w:vAlign w:val="center"/>
          </w:tcPr>
          <w:p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19.</w:t>
            </w:r>
          </w:p>
        </w:tc>
        <w:tc>
          <w:tcPr>
            <w:tcW w:w="4832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You confirm on your letterhead that the firm is not blacklisted by government or any of its department or by any UN or donor agency</w:t>
            </w:r>
            <w:r w:rsidRPr="00B02D22">
              <w:rPr>
                <w:rFonts w:ascii="Century Gothic" w:hAnsi="Century Gothic"/>
                <w:sz w:val="18"/>
              </w:rPr>
              <w:t>?</w:t>
            </w:r>
          </w:p>
        </w:tc>
        <w:tc>
          <w:tcPr>
            <w:tcW w:w="4633" w:type="dxa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Yes/No</w:t>
            </w:r>
          </w:p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 xml:space="preserve">(Please enclose </w:t>
            </w:r>
            <w:r>
              <w:rPr>
                <w:rFonts w:ascii="Century Gothic" w:hAnsi="Century Gothic"/>
                <w:sz w:val="18"/>
              </w:rPr>
              <w:t>undertaking on Company’s letterhead</w:t>
            </w:r>
            <w:r w:rsidRPr="00B02D22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803" w:type="dxa"/>
            <w:vAlign w:val="center"/>
          </w:tcPr>
          <w:p w:rsidR="00AD22DD" w:rsidRDefault="00166762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AD22DD" w:rsidRPr="00B02D22" w:rsidTr="00B03CD3">
        <w:trPr>
          <w:trHeight w:val="144"/>
        </w:trPr>
        <w:tc>
          <w:tcPr>
            <w:tcW w:w="0" w:type="auto"/>
            <w:vAlign w:val="center"/>
          </w:tcPr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8"/>
              </w:rPr>
              <w:t>20.</w:t>
            </w:r>
          </w:p>
        </w:tc>
        <w:tc>
          <w:tcPr>
            <w:tcW w:w="4832" w:type="dxa"/>
            <w:vAlign w:val="center"/>
          </w:tcPr>
          <w:p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Signature, Date and Official Stamp</w:t>
            </w:r>
          </w:p>
        </w:tc>
        <w:tc>
          <w:tcPr>
            <w:tcW w:w="4633" w:type="dxa"/>
            <w:vAlign w:val="center"/>
          </w:tcPr>
          <w:p w:rsidR="00AD22DD" w:rsidRDefault="00AD22DD" w:rsidP="00B03CD3">
            <w:pPr>
              <w:rPr>
                <w:rFonts w:ascii="Century Gothic" w:hAnsi="Century Gothic"/>
                <w:sz w:val="18"/>
              </w:rPr>
            </w:pPr>
          </w:p>
          <w:p w:rsidR="00AD22DD" w:rsidRDefault="00AD22DD" w:rsidP="00B03CD3">
            <w:pPr>
              <w:rPr>
                <w:rFonts w:ascii="Century Gothic" w:hAnsi="Century Gothic"/>
                <w:sz w:val="18"/>
              </w:rPr>
            </w:pPr>
          </w:p>
          <w:p w:rsidR="00AD22DD" w:rsidRDefault="00AD22DD" w:rsidP="00B03CD3">
            <w:pPr>
              <w:rPr>
                <w:rFonts w:ascii="Century Gothic" w:hAnsi="Century Gothic"/>
                <w:sz w:val="18"/>
              </w:rPr>
            </w:pPr>
          </w:p>
          <w:p w:rsidR="00AD22DD" w:rsidRDefault="00AD22DD" w:rsidP="00B03CD3">
            <w:pPr>
              <w:rPr>
                <w:rFonts w:ascii="Century Gothic" w:hAnsi="Century Gothic"/>
                <w:sz w:val="18"/>
              </w:rPr>
            </w:pPr>
          </w:p>
          <w:p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:rsidR="00AD22DD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6D1EA1" w:rsidRPr="00B02D22" w:rsidRDefault="006D1EA1">
      <w:pPr>
        <w:rPr>
          <w:rFonts w:ascii="Century Gothic" w:hAnsi="Century Gothic"/>
          <w:sz w:val="22"/>
        </w:rPr>
      </w:pPr>
    </w:p>
    <w:p w:rsidR="000A5E67" w:rsidRDefault="000A5E67" w:rsidP="000A5E67">
      <w:pPr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*Note: Only registered firms having National Tax Number will be considered for this prequalification. Kindly attach relevant certification.</w:t>
      </w:r>
    </w:p>
    <w:p w:rsidR="000A5E67" w:rsidRDefault="000A5E67" w:rsidP="003A57DC">
      <w:pPr>
        <w:rPr>
          <w:rFonts w:ascii="Century Gothic" w:hAnsi="Century Gothic"/>
          <w:sz w:val="22"/>
        </w:rPr>
      </w:pPr>
    </w:p>
    <w:p w:rsidR="000A5E67" w:rsidRDefault="000A5E67" w:rsidP="003A57DC">
      <w:pPr>
        <w:rPr>
          <w:rFonts w:ascii="Century Gothic" w:hAnsi="Century Gothic"/>
          <w:sz w:val="22"/>
        </w:rPr>
      </w:pPr>
    </w:p>
    <w:p w:rsidR="003A57DC" w:rsidRDefault="003A57DC" w:rsidP="003A57D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Applications must be submitted in sealed envelopes titled Pre-Qualification Application.</w:t>
      </w:r>
    </w:p>
    <w:p w:rsidR="003A57DC" w:rsidRPr="00B02D22" w:rsidRDefault="003A57DC" w:rsidP="003A57DC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Your application must reach by September 21, 2015 close-of-business by postal mail or by-hand at the following address:</w:t>
      </w:r>
    </w:p>
    <w:p w:rsidR="003A57DC" w:rsidRPr="00B02D22" w:rsidRDefault="003A57DC" w:rsidP="003A57DC">
      <w:pPr>
        <w:rPr>
          <w:rFonts w:ascii="Century Gothic" w:hAnsi="Century Gothic"/>
          <w:sz w:val="22"/>
        </w:rPr>
      </w:pPr>
    </w:p>
    <w:p w:rsidR="003A57DC" w:rsidRPr="00B02D22" w:rsidRDefault="003A57DC" w:rsidP="003A57DC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Admin Section</w:t>
      </w:r>
    </w:p>
    <w:p w:rsidR="003A57DC" w:rsidRPr="00B02D22" w:rsidRDefault="003A57DC" w:rsidP="003A57DC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Center for Communication Programs Pakistan</w:t>
      </w:r>
    </w:p>
    <w:p w:rsidR="003A57DC" w:rsidRPr="00B02D22" w:rsidRDefault="003A57DC" w:rsidP="003A57DC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House 89B, Street 59, F-10/3, Islamabad</w:t>
      </w:r>
    </w:p>
    <w:p w:rsidR="003A57DC" w:rsidRPr="00B02D22" w:rsidRDefault="003A57DC" w:rsidP="003A57DC">
      <w:pPr>
        <w:rPr>
          <w:rFonts w:ascii="Century Gothic" w:hAnsi="Century Gothic"/>
          <w:sz w:val="22"/>
        </w:rPr>
      </w:pPr>
    </w:p>
    <w:p w:rsidR="00B02D22" w:rsidRPr="00B02D22" w:rsidRDefault="00B02D22" w:rsidP="003A57DC">
      <w:pPr>
        <w:rPr>
          <w:rFonts w:ascii="Century Gothic" w:hAnsi="Century Gothic"/>
          <w:sz w:val="22"/>
        </w:rPr>
      </w:pPr>
    </w:p>
    <w:sectPr w:rsidR="00B02D22" w:rsidRPr="00B02D22" w:rsidSect="00E564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4C8D"/>
    <w:multiLevelType w:val="hybridMultilevel"/>
    <w:tmpl w:val="0602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D1EA1"/>
    <w:rsid w:val="00002D93"/>
    <w:rsid w:val="000A5E67"/>
    <w:rsid w:val="00166762"/>
    <w:rsid w:val="001B1B35"/>
    <w:rsid w:val="001C0B8A"/>
    <w:rsid w:val="001D56D3"/>
    <w:rsid w:val="00211985"/>
    <w:rsid w:val="00291F36"/>
    <w:rsid w:val="00301E39"/>
    <w:rsid w:val="003A57DC"/>
    <w:rsid w:val="003F7E31"/>
    <w:rsid w:val="00495380"/>
    <w:rsid w:val="005165A1"/>
    <w:rsid w:val="006D1EA1"/>
    <w:rsid w:val="007441F5"/>
    <w:rsid w:val="00766A6D"/>
    <w:rsid w:val="007E09F6"/>
    <w:rsid w:val="007E5D0E"/>
    <w:rsid w:val="0081266F"/>
    <w:rsid w:val="00872251"/>
    <w:rsid w:val="009E490D"/>
    <w:rsid w:val="00AD22DD"/>
    <w:rsid w:val="00B02D22"/>
    <w:rsid w:val="00B03CD3"/>
    <w:rsid w:val="00B92A20"/>
    <w:rsid w:val="00BC5005"/>
    <w:rsid w:val="00BD2379"/>
    <w:rsid w:val="00D07A87"/>
    <w:rsid w:val="00E56466"/>
    <w:rsid w:val="00F3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</dc:creator>
  <cp:keywords/>
  <dc:description/>
  <cp:lastModifiedBy>Admin</cp:lastModifiedBy>
  <cp:revision>16</cp:revision>
  <dcterms:created xsi:type="dcterms:W3CDTF">2015-09-09T06:47:00Z</dcterms:created>
  <dcterms:modified xsi:type="dcterms:W3CDTF">2015-09-09T12:18:00Z</dcterms:modified>
</cp:coreProperties>
</file>